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FB" w:rsidRDefault="00BE11FB" w:rsidP="00BE11F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44"/>
          <w:szCs w:val="44"/>
        </w:rPr>
      </w:pPr>
      <w:r>
        <w:rPr>
          <w:rFonts w:ascii="Arial-BoldMT" w:hAnsi="Arial-BoldMT" w:cs="Arial-BoldMT"/>
          <w:b/>
          <w:bCs/>
          <w:sz w:val="44"/>
          <w:szCs w:val="44"/>
        </w:rPr>
        <w:t xml:space="preserve">MSAA STATE </w:t>
      </w:r>
      <w:r w:rsidR="00F81350">
        <w:rPr>
          <w:rFonts w:ascii="Arial-BoldMT" w:hAnsi="Arial-BoldMT" w:cs="Arial-BoldMT"/>
          <w:b/>
          <w:bCs/>
          <w:sz w:val="44"/>
          <w:szCs w:val="44"/>
        </w:rPr>
        <w:t>FIELD</w:t>
      </w:r>
      <w:r>
        <w:rPr>
          <w:rFonts w:ascii="Arial-BoldMT" w:hAnsi="Arial-BoldMT" w:cs="Arial-BoldMT"/>
          <w:b/>
          <w:bCs/>
          <w:sz w:val="44"/>
          <w:szCs w:val="44"/>
        </w:rPr>
        <w:t xml:space="preserve"> TOURNAMENT</w:t>
      </w:r>
    </w:p>
    <w:p w:rsidR="00BE11FB" w:rsidRDefault="00BE11FB" w:rsidP="00BE11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C11A2" w:rsidRDefault="00BE11FB" w:rsidP="00BE11F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The 2015 MSAA State </w:t>
      </w:r>
      <w:r w:rsidR="00F81350">
        <w:rPr>
          <w:rFonts w:ascii="ArialMT" w:hAnsi="ArialMT" w:cs="ArialMT"/>
          <w:sz w:val="20"/>
          <w:szCs w:val="20"/>
        </w:rPr>
        <w:t>Field</w:t>
      </w:r>
      <w:r>
        <w:rPr>
          <w:rFonts w:ascii="ArialMT" w:hAnsi="ArialMT" w:cs="ArialMT"/>
          <w:sz w:val="20"/>
          <w:szCs w:val="20"/>
        </w:rPr>
        <w:t xml:space="preserve"> Tournament will be held on J</w:t>
      </w:r>
      <w:r w:rsidR="00F81350">
        <w:rPr>
          <w:rFonts w:ascii="ArialMT" w:hAnsi="ArialMT" w:cs="ArialMT"/>
          <w:sz w:val="20"/>
          <w:szCs w:val="20"/>
        </w:rPr>
        <w:t>uly</w:t>
      </w:r>
      <w:r>
        <w:rPr>
          <w:rFonts w:ascii="ArialMT" w:hAnsi="ArialMT" w:cs="ArialMT"/>
          <w:sz w:val="20"/>
          <w:szCs w:val="20"/>
        </w:rPr>
        <w:t xml:space="preserve"> </w:t>
      </w:r>
      <w:r w:rsidR="00F81350">
        <w:rPr>
          <w:rFonts w:ascii="ArialMT" w:hAnsi="ArialMT" w:cs="ArialMT"/>
          <w:sz w:val="20"/>
          <w:szCs w:val="20"/>
        </w:rPr>
        <w:t>18</w:t>
      </w:r>
      <w:r>
        <w:rPr>
          <w:rFonts w:ascii="ArialMT" w:hAnsi="ArialMT" w:cs="ArialMT"/>
          <w:sz w:val="20"/>
          <w:szCs w:val="20"/>
        </w:rPr>
        <w:t xml:space="preserve">th and </w:t>
      </w:r>
      <w:r w:rsidR="00F81350">
        <w:rPr>
          <w:rFonts w:ascii="ArialMT" w:hAnsi="ArialMT" w:cs="ArialMT"/>
          <w:sz w:val="20"/>
          <w:szCs w:val="20"/>
        </w:rPr>
        <w:t>19th</w:t>
      </w:r>
      <w:r>
        <w:rPr>
          <w:rFonts w:ascii="ArialMT" w:hAnsi="ArialMT" w:cs="ArialMT"/>
          <w:sz w:val="20"/>
          <w:szCs w:val="20"/>
        </w:rPr>
        <w:t xml:space="preserve">, at </w:t>
      </w:r>
      <w:r w:rsidR="00F81350">
        <w:rPr>
          <w:rFonts w:ascii="ArialMT" w:hAnsi="ArialMT" w:cs="ArialMT"/>
          <w:sz w:val="20"/>
          <w:szCs w:val="20"/>
        </w:rPr>
        <w:t>Saratoga Archery Club</w:t>
      </w:r>
      <w:r>
        <w:rPr>
          <w:rFonts w:ascii="ArialMT" w:hAnsi="ArialMT" w:cs="ArialMT"/>
          <w:sz w:val="20"/>
          <w:szCs w:val="20"/>
        </w:rPr>
        <w:t xml:space="preserve"> </w:t>
      </w:r>
      <w:r w:rsidR="00F81350">
        <w:rPr>
          <w:rFonts w:ascii="ArialMT" w:hAnsi="ArialMT" w:cs="ArialMT"/>
          <w:sz w:val="20"/>
          <w:szCs w:val="20"/>
        </w:rPr>
        <w:t>by Tracy, MN</w:t>
      </w:r>
      <w:r>
        <w:rPr>
          <w:rFonts w:ascii="ArialMT" w:hAnsi="ArialMT" w:cs="ArialMT"/>
          <w:sz w:val="20"/>
          <w:szCs w:val="20"/>
        </w:rPr>
        <w:t xml:space="preserve">. </w:t>
      </w:r>
      <w:r w:rsidR="00F81350">
        <w:rPr>
          <w:rFonts w:ascii="ArialMT" w:hAnsi="ArialMT" w:cs="ArialMT"/>
          <w:sz w:val="20"/>
          <w:szCs w:val="20"/>
        </w:rPr>
        <w:t>Saratoga Archery Club</w:t>
      </w:r>
      <w:r>
        <w:rPr>
          <w:rFonts w:ascii="ArialMT" w:hAnsi="ArialMT" w:cs="ArialMT"/>
          <w:sz w:val="20"/>
          <w:szCs w:val="20"/>
        </w:rPr>
        <w:t xml:space="preserve"> has published a flyer in this issue of the Arrow that goes over location and lodging availability. Practice will be on Friday from 5:00-8:00 PM. Shooting will begin at 10:00 AM on Saturday and 9:00 AM on Sunday. For more information on this tournament contact MSAA Target VP Joel Thorne at 320-202-1289. </w:t>
      </w:r>
      <w:proofErr w:type="gramStart"/>
      <w:r>
        <w:rPr>
          <w:rFonts w:ascii="ArialMT" w:hAnsi="ArialMT" w:cs="ArialMT"/>
          <w:sz w:val="20"/>
          <w:szCs w:val="20"/>
        </w:rPr>
        <w:t xml:space="preserve">Pre-register by </w:t>
      </w:r>
      <w:r w:rsidR="00F81350">
        <w:rPr>
          <w:rFonts w:ascii="ArialMT" w:hAnsi="ArialMT" w:cs="ArialMT"/>
          <w:sz w:val="20"/>
          <w:szCs w:val="20"/>
        </w:rPr>
        <w:t>July</w:t>
      </w:r>
      <w:r>
        <w:rPr>
          <w:rFonts w:ascii="ArialMT" w:hAnsi="ArialMT" w:cs="ArialMT"/>
          <w:sz w:val="20"/>
          <w:szCs w:val="20"/>
        </w:rPr>
        <w:t xml:space="preserve"> </w:t>
      </w:r>
      <w:r w:rsidR="00F81350">
        <w:rPr>
          <w:rFonts w:ascii="ArialMT" w:hAnsi="ArialMT" w:cs="ArialMT"/>
          <w:sz w:val="20"/>
          <w:szCs w:val="20"/>
        </w:rPr>
        <w:t>13</w:t>
      </w:r>
      <w:r>
        <w:rPr>
          <w:rFonts w:ascii="ArialMT" w:hAnsi="ArialMT" w:cs="ArialMT"/>
          <w:sz w:val="20"/>
          <w:szCs w:val="20"/>
        </w:rPr>
        <w:t>th to avoid late fees.</w:t>
      </w:r>
      <w:proofErr w:type="gramEnd"/>
      <w:r>
        <w:rPr>
          <w:rFonts w:ascii="ArialMT" w:hAnsi="ArialMT" w:cs="ArialMT"/>
          <w:sz w:val="20"/>
          <w:szCs w:val="20"/>
        </w:rPr>
        <w:t xml:space="preserve"> Late fees are per shooter registered.</w:t>
      </w:r>
    </w:p>
    <w:p w:rsidR="00BE11FB" w:rsidRDefault="00BE11FB" w:rsidP="00BE11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BE11FB" w:rsidRDefault="00BE11FB" w:rsidP="00BE11FB">
      <w:pPr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See the flyer in this issue for more information on the State </w:t>
      </w:r>
      <w:r w:rsidR="00F81350">
        <w:rPr>
          <w:rFonts w:ascii="Arial-BoldMT" w:hAnsi="Arial-BoldMT" w:cs="Arial-BoldMT"/>
          <w:b/>
          <w:bCs/>
          <w:sz w:val="28"/>
          <w:szCs w:val="28"/>
        </w:rPr>
        <w:t>Field</w:t>
      </w:r>
    </w:p>
    <w:p w:rsidR="00F81350" w:rsidRDefault="00F81350" w:rsidP="00BE11FB">
      <w:pPr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F81350">
        <w:drawing>
          <wp:inline distT="0" distB="0" distL="0" distR="0" wp14:anchorId="5CF6678E" wp14:editId="73EF8C46">
            <wp:extent cx="6858000" cy="69875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98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1FB" w:rsidRDefault="00BE11FB" w:rsidP="00BE11FB">
      <w:pPr>
        <w:jc w:val="center"/>
      </w:pPr>
      <w:r>
        <w:rPr>
          <w:rFonts w:ascii="Arial-BoldMT" w:hAnsi="Arial-BoldMT" w:cs="Arial-BoldMT"/>
          <w:b/>
          <w:bCs/>
          <w:sz w:val="36"/>
          <w:szCs w:val="36"/>
        </w:rPr>
        <w:t>Pre-register by J</w:t>
      </w:r>
      <w:r w:rsidR="00F81350">
        <w:rPr>
          <w:rFonts w:ascii="Arial-BoldMT" w:hAnsi="Arial-BoldMT" w:cs="Arial-BoldMT"/>
          <w:b/>
          <w:bCs/>
          <w:sz w:val="36"/>
          <w:szCs w:val="36"/>
        </w:rPr>
        <w:t>uly</w:t>
      </w:r>
      <w:r>
        <w:rPr>
          <w:rFonts w:ascii="Arial-BoldMT" w:hAnsi="Arial-BoldMT" w:cs="Arial-BoldMT"/>
          <w:b/>
          <w:bCs/>
          <w:sz w:val="36"/>
          <w:szCs w:val="36"/>
        </w:rPr>
        <w:t xml:space="preserve"> 13th to avoid late fee</w:t>
      </w:r>
    </w:p>
    <w:sectPr w:rsidR="00BE11FB" w:rsidSect="00BE11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FB"/>
    <w:rsid w:val="000F6976"/>
    <w:rsid w:val="00AE7F33"/>
    <w:rsid w:val="00BE11FB"/>
    <w:rsid w:val="00F8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2015-04-30T03:50:00Z</dcterms:created>
  <dcterms:modified xsi:type="dcterms:W3CDTF">2015-04-30T03:50:00Z</dcterms:modified>
</cp:coreProperties>
</file>